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66" w:rsidRDefault="00485F04">
      <w:r>
        <w:rPr>
          <w:noProof/>
          <w:lang w:eastAsia="en-GB"/>
        </w:rPr>
        <w:drawing>
          <wp:inline distT="0" distB="0" distL="0" distR="0">
            <wp:extent cx="5570056" cy="443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83" t="8197" r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56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04" w:rsidRDefault="00485F04"/>
    <w:p w:rsidR="00485F04" w:rsidRDefault="00485F04">
      <w:hyperlink r:id="rId5" w:history="1">
        <w:r w:rsidRPr="00214BB1">
          <w:rPr>
            <w:rStyle w:val="Hyperlink"/>
          </w:rPr>
          <w:t>http://www.fellrunner.org.uk/results.php?id=4409</w:t>
        </w:r>
      </w:hyperlink>
    </w:p>
    <w:p w:rsidR="00485F04" w:rsidRDefault="00485F04"/>
    <w:p w:rsidR="00485F04" w:rsidRDefault="00485F04">
      <w:r>
        <w:t>Joe Hudson &amp; Tom Barrett qualify for England “A” team for Home International on same course on Sunday 17</w:t>
      </w:r>
      <w:r w:rsidRPr="00485F04">
        <w:rPr>
          <w:vertAlign w:val="superscript"/>
        </w:rPr>
        <w:t>th</w:t>
      </w:r>
      <w:r>
        <w:t xml:space="preserve"> September.</w:t>
      </w:r>
    </w:p>
    <w:p w:rsidR="00485F04" w:rsidRDefault="00485F04">
      <w:r>
        <w:t>Good run too from young Jack Walton, fresh back from his holiday in Mexico!</w:t>
      </w:r>
    </w:p>
    <w:sectPr w:rsidR="00485F04" w:rsidSect="00C9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85F04"/>
    <w:rsid w:val="00485F04"/>
    <w:rsid w:val="00C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llrunner.org.uk/results.php?id=44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2017-08-29T08:25:00Z</dcterms:created>
  <dcterms:modified xsi:type="dcterms:W3CDTF">2017-08-29T08:29:00Z</dcterms:modified>
</cp:coreProperties>
</file>